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6237"/>
        </w:tabs>
        <w:spacing w:after="6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7874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FORMULARZ ZGŁOSZENIOWY</w:t>
      </w:r>
    </w:p>
    <w:p w:rsidR="00000000" w:rsidDel="00000000" w:rsidP="00000000" w:rsidRDefault="00000000" w:rsidRPr="00000000" w14:paraId="00000004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projektu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„Jest akcja: INTEGRACJA!”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right" w:leader="none" w:pos="9072"/>
        </w:tabs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realizowanego w ramach Funduszy Europejskich dla Dolnego Śląska 2021-2027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(wersja z dnia 16.12.2024)</w:t>
      </w:r>
    </w:p>
    <w:p w:rsidR="00000000" w:rsidDel="00000000" w:rsidP="00000000" w:rsidRDefault="00000000" w:rsidRPr="00000000" w14:paraId="00000007">
      <w:pPr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6237"/>
        </w:tabs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Dofinansowano przez Unię Europejską i ze środków budżetu państwa </w:t>
        <w:br w:type="textWrapping"/>
        <w:t xml:space="preserve">w ramach projektu nr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FEDS.07.06-IP.02-0017/24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Beneficjent: </w:t>
      </w:r>
    </w:p>
    <w:p w:rsidR="00000000" w:rsidDel="00000000" w:rsidP="00000000" w:rsidRDefault="00000000" w:rsidRPr="00000000" w14:paraId="0000000B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 Szymon Artwik, </w:t>
      </w:r>
    </w:p>
    <w:p w:rsidR="00000000" w:rsidDel="00000000" w:rsidP="00000000" w:rsidRDefault="00000000" w:rsidRPr="00000000" w14:paraId="0000000C">
      <w:pPr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791 759 813</w:t>
      </w:r>
    </w:p>
    <w:p w:rsidR="00000000" w:rsidDel="00000000" w:rsidP="00000000" w:rsidRDefault="00000000" w:rsidRPr="00000000" w14:paraId="0000000D">
      <w:pPr>
        <w:spacing w:after="60" w:before="60" w:lineRule="auto"/>
        <w:jc w:val="center"/>
        <w:rPr>
          <w:sz w:val="26"/>
          <w:szCs w:val="26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biuro@progres.info.pl</w:t>
        </w:r>
      </w:hyperlink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BIURO PROJEKTU: ul. Ząbkowicka 21 B , 57-230 Kamieniec Ząbkowicki</w:t>
      </w:r>
    </w:p>
    <w:p w:rsidR="00000000" w:rsidDel="00000000" w:rsidP="00000000" w:rsidRDefault="00000000" w:rsidRPr="00000000" w14:paraId="00000010">
      <w:pPr>
        <w:spacing w:after="60" w:before="60" w:line="276" w:lineRule="auto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FORMULARZ PROSIMY UZUPEŁNIĆ CZYTELNIE, DRUKOWANYMI LITERAMI, </w:t>
      </w:r>
    </w:p>
    <w:p w:rsidR="00000000" w:rsidDel="00000000" w:rsidP="00000000" w:rsidRDefault="00000000" w:rsidRPr="00000000" w14:paraId="00000012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POLA WYBORU ZAZNACZYĆ „X”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960"/>
        <w:gridCol w:w="3045"/>
        <w:gridCol w:w="3045"/>
        <w:tblGridChange w:id="0">
          <w:tblGrid>
            <w:gridCol w:w="630"/>
            <w:gridCol w:w="3960"/>
            <w:gridCol w:w="3045"/>
            <w:gridCol w:w="304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TWOJE DANE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Obywatelstwo: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Obywatelstwo polskie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Brak polskiego obywatelstwa - obywatel kraju 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ind w:left="0" w:firstLine="0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Brak polskiego obywatelstwa lub UE - obywatel kraju spoza UE/bezpaństwowiec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Imię (imiona):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Nazwisko: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Czy posiadasz numer PESEL: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TAK             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Jeśli tak, podaj PESEL: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Jeśli nie, podaj inny identyfikator: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Płeć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KOBIETA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b w:val="1"/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MĘŻCZYZNA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Wykształcenie: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Niższe niż podstawowe (ISCED 0)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left="29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(Brak formalnego wykształcenia)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Podstawowe (ISCED 1)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podstawowej)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Gimnazjalne (ISCED 2)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gimnazjalnej)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Ponadgimnazjalne (ISCED 3)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średniej lub zasadniczej szkoły zawodowej)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Policealne (ISCED 4)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wyższym niż kształcenie na poziomie szkoły średniej, które jednocześnie nie jest wykształceniem wyższym)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Wyższe (ISCED 5-8)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(Pełne i ukończone wykształcenie na poziomie wyższym)</w:t>
            </w:r>
          </w:p>
        </w:tc>
      </w:tr>
    </w:tbl>
    <w:p w:rsidR="00000000" w:rsidDel="00000000" w:rsidP="00000000" w:rsidRDefault="00000000" w:rsidRPr="00000000" w14:paraId="0000006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55"/>
            <w:gridCol w:w="3900"/>
            <w:gridCol w:w="4815"/>
            <w:gridCol w:w="1380"/>
            <w:tblGridChange w:id="0">
              <w:tblGrid>
                <w:gridCol w:w="555"/>
                <w:gridCol w:w="3900"/>
                <w:gridCol w:w="4815"/>
                <w:gridCol w:w="1380"/>
              </w:tblGrid>
            </w:tblGridChange>
          </w:tblGrid>
          <w:tr>
            <w:trPr>
              <w:cantSplit w:val="0"/>
              <w:trHeight w:val="757.1191406250002" w:hRule="atLeast"/>
              <w:tblHeader w:val="0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065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TWOJE DANE TELEADRESOWE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9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Kraj: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B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POLSKA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Województwo: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DOLNOŚLĄSKIE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Powiat: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3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5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6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Gmina: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7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9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Miejscowość: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B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Kod pocztowy: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7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Ulica:  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3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5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8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6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Nr domu: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7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9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9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Nr lokalu: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B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10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Telefon kontaktowy: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11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Adres poczty elektronicznej </w:t>
                </w:r>
              </w:p>
              <w:p w:rsidR="00000000" w:rsidDel="00000000" w:rsidP="00000000" w:rsidRDefault="00000000" w:rsidRPr="00000000" w14:paraId="0000009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(e-mail):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94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75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45"/>
            <w:gridCol w:w="2865"/>
            <w:gridCol w:w="4620"/>
            <w:gridCol w:w="2625"/>
            <w:tblGridChange w:id="0">
              <w:tblGrid>
                <w:gridCol w:w="645"/>
                <w:gridCol w:w="2865"/>
                <w:gridCol w:w="4620"/>
                <w:gridCol w:w="2625"/>
              </w:tblGrid>
            </w:tblGridChange>
          </w:tblGrid>
          <w:tr>
            <w:trPr>
              <w:cantSplit w:val="0"/>
              <w:trHeight w:val="844.7460937500001" w:hRule="atLeast"/>
              <w:tblHeader w:val="0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098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TWÓJ STATUS NA RYNKU PRACY</w:t>
                </w:r>
              </w:p>
              <w:p w:rsidR="00000000" w:rsidDel="00000000" w:rsidP="00000000" w:rsidRDefault="00000000" w:rsidRPr="00000000" w14:paraId="00000099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(wybierz tylko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u w:val="single"/>
                    <w:rtl w:val="0"/>
                  </w:rPr>
                  <w:t xml:space="preserve">JEDEN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z trzech poniższych punktów)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Wypełniają tylko osoby bezrobotne</w:t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spacing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Tak, jestem osobą bezrobotną,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 tym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0">
                <w:pPr>
                  <w:spacing w:line="276" w:lineRule="auto"/>
                  <w:ind w:left="425.19685039370046"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u w:val="single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):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1">
                <w:pPr>
                  <w:spacing w:line="276" w:lineRule="auto"/>
                  <w:ind w:left="850.3937007874017" w:hanging="415.39370078740177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jestem,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długotrwale bezrobotną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spacing w:line="276" w:lineRule="auto"/>
                  <w:ind w:left="850.3937007874017" w:hanging="415.39370078740177"/>
                  <w:rPr>
                    <w:b w:val="1"/>
                    <w:sz w:val="50"/>
                    <w:szCs w:val="50"/>
                  </w:rPr>
                </w:pPr>
                <w:r w:rsidDel="00000000" w:rsidR="00000000" w:rsidRPr="00000000">
                  <w:rPr>
                    <w:b w:val="1"/>
                    <w:sz w:val="50"/>
                    <w:szCs w:val="50"/>
                    <w:rtl w:val="0"/>
                  </w:rPr>
                  <w:t xml:space="preserve">□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4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5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Wypełniają tylko osoby bierne zawodowo</w:t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spacing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Tak, jestem osobą bierną zawodowo,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 tym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7">
                <w:pPr>
                  <w:spacing w:line="276" w:lineRule="auto"/>
                  <w:ind w:left="425.19685039370046"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u w:val="single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):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8">
                <w:pPr>
                  <w:spacing w:line="276" w:lineRule="auto"/>
                  <w:ind w:left="850.3937007874017" w:hanging="425.196850393701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jestem osobą nieuczestnicząca w kształceniu lub szkoleniu </w:t>
                </w:r>
              </w:p>
              <w:p w:rsidR="00000000" w:rsidDel="00000000" w:rsidP="00000000" w:rsidRDefault="00000000" w:rsidRPr="00000000" w14:paraId="000000A9">
                <w:pPr>
                  <w:spacing w:line="276" w:lineRule="auto"/>
                  <w:ind w:left="850.3937007874017" w:hanging="425.196850393701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50"/>
                    <w:szCs w:val="50"/>
                    <w:rtl w:val="0"/>
                  </w:rPr>
                  <w:t xml:space="preserve">□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jestem osobą uczącą się/odbywającą kształcenie</w:t>
                </w:r>
              </w:p>
              <w:p w:rsidR="00000000" w:rsidDel="00000000" w:rsidP="00000000" w:rsidRDefault="00000000" w:rsidRPr="00000000" w14:paraId="000000AA">
                <w:pPr>
                  <w:spacing w:line="276" w:lineRule="auto"/>
                  <w:ind w:left="850.3937007874017" w:hanging="425.196850393701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50"/>
                    <w:szCs w:val="50"/>
                    <w:rtl w:val="0"/>
                  </w:rPr>
                  <w:t xml:space="preserve">□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inne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C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pracującą</w:t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spacing w:after="0" w:before="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pracującą w tym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AF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osobą prowadzącą działalność na własny rachunek</w:t>
                </w:r>
              </w:p>
              <w:p w:rsidR="00000000" w:rsidDel="00000000" w:rsidP="00000000" w:rsidRDefault="00000000" w:rsidRPr="00000000" w14:paraId="000000B0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administracji rządowej</w:t>
                </w:r>
              </w:p>
              <w:p w:rsidR="00000000" w:rsidDel="00000000" w:rsidP="00000000" w:rsidRDefault="00000000" w:rsidRPr="00000000" w14:paraId="000000B1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administracji samorządowej </w:t>
                  <w:br w:type="textWrapping"/>
                  <w:t xml:space="preserve">[z wyłączeniem szkół i placówek systemu oświaty]</w:t>
                </w:r>
              </w:p>
              <w:p w:rsidR="00000000" w:rsidDel="00000000" w:rsidP="00000000" w:rsidRDefault="00000000" w:rsidRPr="00000000" w14:paraId="000000B2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organizacji pozarządowej</w:t>
                </w:r>
              </w:p>
              <w:p w:rsidR="00000000" w:rsidDel="00000000" w:rsidP="00000000" w:rsidRDefault="00000000" w:rsidRPr="00000000" w14:paraId="000000B3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MMŚP</w:t>
                </w:r>
              </w:p>
              <w:p w:rsidR="00000000" w:rsidDel="00000000" w:rsidP="00000000" w:rsidRDefault="00000000" w:rsidRPr="00000000" w14:paraId="000000B4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dużym przedsiębiorstwie</w:t>
                </w:r>
              </w:p>
              <w:p w:rsidR="00000000" w:rsidDel="00000000" w:rsidP="00000000" w:rsidRDefault="00000000" w:rsidRPr="00000000" w14:paraId="000000B5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podmiocie wykonującym działalność leczniczą</w:t>
                </w:r>
              </w:p>
              <w:p w:rsidR="00000000" w:rsidDel="00000000" w:rsidP="00000000" w:rsidRDefault="00000000" w:rsidRPr="00000000" w14:paraId="000000B6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pedagogiczna)</w:t>
                </w:r>
              </w:p>
              <w:p w:rsidR="00000000" w:rsidDel="00000000" w:rsidP="00000000" w:rsidRDefault="00000000" w:rsidRPr="00000000" w14:paraId="000000B7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niepedagogiczna)</w:t>
                </w:r>
              </w:p>
              <w:p w:rsidR="00000000" w:rsidDel="00000000" w:rsidP="00000000" w:rsidRDefault="00000000" w:rsidRPr="00000000" w14:paraId="000000B8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zarządzająca)</w:t>
                </w:r>
              </w:p>
              <w:p w:rsidR="00000000" w:rsidDel="00000000" w:rsidP="00000000" w:rsidRDefault="00000000" w:rsidRPr="00000000" w14:paraId="000000B9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na uczelni</w:t>
                </w:r>
              </w:p>
              <w:p w:rsidR="00000000" w:rsidDel="00000000" w:rsidP="00000000" w:rsidRDefault="00000000" w:rsidRPr="00000000" w14:paraId="000000BA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instytucie naukowym</w:t>
                </w:r>
              </w:p>
              <w:p w:rsidR="00000000" w:rsidDel="00000000" w:rsidP="00000000" w:rsidRDefault="00000000" w:rsidRPr="00000000" w14:paraId="000000BB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instytucie badawczym</w:t>
                </w:r>
              </w:p>
              <w:p w:rsidR="00000000" w:rsidDel="00000000" w:rsidP="00000000" w:rsidRDefault="00000000" w:rsidRPr="00000000" w14:paraId="000000BC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pracującą w instytucie działającym w ramach Sieci Badawczej Łukasiewicz</w:t>
                </w:r>
              </w:p>
              <w:p w:rsidR="00000000" w:rsidDel="00000000" w:rsidP="00000000" w:rsidRDefault="00000000" w:rsidRPr="00000000" w14:paraId="000000BD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międzynarodowym instytucie naukowym</w:t>
                </w:r>
              </w:p>
              <w:p w:rsidR="00000000" w:rsidDel="00000000" w:rsidP="00000000" w:rsidRDefault="00000000" w:rsidRPr="00000000" w14:paraId="000000BE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dla federacji podmiotów systemu szkolnictwa wyższego i nauki</w:t>
                </w:r>
              </w:p>
              <w:p w:rsidR="00000000" w:rsidDel="00000000" w:rsidP="00000000" w:rsidRDefault="00000000" w:rsidRPr="00000000" w14:paraId="000000BF">
                <w:pPr>
                  <w:spacing w:after="0" w:before="0" w:line="276" w:lineRule="auto"/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na rzecz państwowej osoby prawnej</w:t>
                </w:r>
              </w:p>
              <w:p w:rsidR="00000000" w:rsidDel="00000000" w:rsidP="00000000" w:rsidRDefault="00000000" w:rsidRPr="00000000" w14:paraId="000000C0">
                <w:pPr>
                  <w:spacing w:after="0" w:before="0" w:line="276" w:lineRule="auto"/>
                  <w:ind w:left="860" w:hanging="420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Inne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10455.0" w:type="dxa"/>
            <w:jc w:val="left"/>
            <w:tblInd w:w="-80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70"/>
            <w:gridCol w:w="2205"/>
            <w:gridCol w:w="480"/>
            <w:gridCol w:w="4110"/>
            <w:gridCol w:w="1140"/>
            <w:gridCol w:w="990"/>
            <w:gridCol w:w="960"/>
            <w:tblGridChange w:id="0">
              <w:tblGrid>
                <w:gridCol w:w="570"/>
                <w:gridCol w:w="2205"/>
                <w:gridCol w:w="480"/>
                <w:gridCol w:w="4110"/>
                <w:gridCol w:w="1140"/>
                <w:gridCol w:w="990"/>
                <w:gridCol w:w="960"/>
              </w:tblGrid>
            </w:tblGridChange>
          </w:tblGrid>
          <w:tr>
            <w:trPr>
              <w:cantSplit w:val="0"/>
              <w:trHeight w:val="585" w:hRule="atLeast"/>
              <w:tblHeader w:val="0"/>
            </w:trPr>
            <w:tc>
              <w:tcPr>
                <w:gridSpan w:val="7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</w:tcPr>
              <w:p w:rsidR="00000000" w:rsidDel="00000000" w:rsidP="00000000" w:rsidRDefault="00000000" w:rsidRPr="00000000" w14:paraId="000000C5">
                <w:pPr>
                  <w:numPr>
                    <w:ilvl w:val="0"/>
                    <w:numId w:val="1"/>
                  </w:numPr>
                  <w:tabs>
                    <w:tab w:val="left" w:leader="none" w:pos="0"/>
                  </w:tabs>
                  <w:spacing w:after="20" w:before="120" w:line="264" w:lineRule="auto"/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KRYTERIA OBLIGATORYJNE</w:t>
                </w:r>
              </w:p>
            </w:tc>
          </w:tr>
          <w:tr>
            <w:trPr>
              <w:cantSplit w:val="0"/>
              <w:trHeight w:val="615.820312499999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C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D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na dzień składania formularza rekrutacyjnego mam ukończone co najmniej 18 lat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1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2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D3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D4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że jestem osobą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zamieszkującą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(wg kodeksu cywilnego)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 województwie dolnośląskim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8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9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DA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DB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, że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obywatelem państw trzecich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(osoba, która jest obywatelem krajów spoza UE; bezpaństwowiec zgodnie z Konwencją o statusie bezpaństwowców z 1954 r. oraz osoba bez ustalonego obywatelstwa, zgłaszającą z własnej inicjatywy chęć podnoszenia, uzupełnienia umiejętności, kompetencji)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F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0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E1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E2">
                <w:pPr>
                  <w:tabs>
                    <w:tab w:val="left" w:leader="none" w:pos="0"/>
                  </w:tabs>
                  <w:spacing w:after="0" w:before="0" w:line="276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przebywam w Polsce legalnie, na podstawie dokumentów uprawniających do pobytu i pracy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(należy zaznaczyć </w:t>
                  <w:br w:type="textWrapping"/>
                  <w:t xml:space="preserve">i dołączyć kopię dokumentu)</w:t>
                </w:r>
              </w:p>
              <w:p w:rsidR="00000000" w:rsidDel="00000000" w:rsidP="00000000" w:rsidRDefault="00000000" w:rsidRPr="00000000" w14:paraId="000000E3">
                <w:pPr>
                  <w:tabs>
                    <w:tab w:val="left" w:leader="none" w:pos="0"/>
                  </w:tabs>
                  <w:spacing w:after="0" w:before="0" w:line="276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wiza</w:t>
                </w:r>
              </w:p>
              <w:p w:rsidR="00000000" w:rsidDel="00000000" w:rsidP="00000000" w:rsidRDefault="00000000" w:rsidRPr="00000000" w14:paraId="000000E4">
                <w:pPr>
                  <w:tabs>
                    <w:tab w:val="left" w:leader="none" w:pos="420"/>
                  </w:tabs>
                  <w:spacing w:after="0" w:before="0" w:line="276" w:lineRule="auto"/>
                  <w:ind w:left="283.46456692913375" w:hanging="283.4645669291337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karta pobytu (czasowego, stałego lub rezydenta długoterminowego UE)</w:t>
                </w:r>
              </w:p>
              <w:p w:rsidR="00000000" w:rsidDel="00000000" w:rsidP="00000000" w:rsidRDefault="00000000" w:rsidRPr="00000000" w14:paraId="000000E5">
                <w:pPr>
                  <w:tabs>
                    <w:tab w:val="left" w:leader="none" w:pos="270"/>
                  </w:tabs>
                  <w:spacing w:after="0" w:before="0" w:line="276" w:lineRule="auto"/>
                  <w:ind w:left="283.46456692913375" w:hanging="283.4645669291337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dokumentu potwierdzającego objęcie ochroną (np. ochroną czasową; ochroną międzynarodową – status uchodźcy, ochroną uzupełniającą; ochroną krajową – pobyt ze względów humanitarnych, zgoda na pobyt tolerowany)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9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A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rHeight w:val="1561.611328125000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EB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EC">
                <w:pPr>
                  <w:tabs>
                    <w:tab w:val="left" w:leader="none" w:pos="0"/>
                  </w:tabs>
                  <w:spacing w:line="276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, że na dzień wypełniania formularza rekrutacyjnego nie uczestniczę w żadnym innym Projekcie współfinansowanym ze środków EFS+ oraz mam świadomość, że do dnia zakończenia udziału w projekcie nie mogę rozpocząć udziału w innym Projekcie współfinansowanym z UE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0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1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</w:tbl>
      </w:sdtContent>
    </w:sdt>
    <w:p w:rsidR="00000000" w:rsidDel="00000000" w:rsidP="00000000" w:rsidRDefault="00000000" w:rsidRPr="00000000" w14:paraId="000000F2">
      <w:pPr>
        <w:tabs>
          <w:tab w:val="left" w:leader="none" w:pos="0"/>
          <w:tab w:val="left" w:leader="none" w:pos="5529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10455.0" w:type="dxa"/>
            <w:jc w:val="left"/>
            <w:tblInd w:w="-80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70"/>
            <w:gridCol w:w="2205"/>
            <w:gridCol w:w="480"/>
            <w:gridCol w:w="4110"/>
            <w:gridCol w:w="480"/>
            <w:gridCol w:w="1650"/>
            <w:gridCol w:w="960"/>
            <w:tblGridChange w:id="0">
              <w:tblGrid>
                <w:gridCol w:w="570"/>
                <w:gridCol w:w="2205"/>
                <w:gridCol w:w="480"/>
                <w:gridCol w:w="4110"/>
                <w:gridCol w:w="480"/>
                <w:gridCol w:w="1650"/>
                <w:gridCol w:w="960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>
                <w:gridSpan w:val="7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center"/>
              </w:tcPr>
              <w:p w:rsidR="00000000" w:rsidDel="00000000" w:rsidP="00000000" w:rsidRDefault="00000000" w:rsidRPr="00000000" w14:paraId="000000F5">
                <w:pPr>
                  <w:numPr>
                    <w:ilvl w:val="0"/>
                    <w:numId w:val="1"/>
                  </w:numPr>
                  <w:tabs>
                    <w:tab w:val="left" w:leader="none" w:pos="0"/>
                  </w:tabs>
                  <w:spacing w:after="20" w:before="20" w:line="264" w:lineRule="auto"/>
                  <w:ind w:left="720" w:right="-135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KRYTERIA PREMIUJĄCE </w:t>
                </w:r>
              </w:p>
              <w:p w:rsidR="00000000" w:rsidDel="00000000" w:rsidP="00000000" w:rsidRDefault="00000000" w:rsidRPr="00000000" w14:paraId="000000F6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jestem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FD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FE">
                <w:pPr>
                  <w:tabs>
                    <w:tab w:val="left" w:leader="none" w:pos="0"/>
                    <w:tab w:val="left" w:leader="none" w:pos="6237"/>
                  </w:tabs>
                  <w:spacing w:line="276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przebywające w Polsce w związku z agresją Federacji Rosyjskiej na Ukrainę (należy zaznaczyć i dołączyć kopię dokumentu)</w:t>
                </w:r>
              </w:p>
              <w:p w:rsidR="00000000" w:rsidDel="00000000" w:rsidP="00000000" w:rsidRDefault="00000000" w:rsidRPr="00000000" w14:paraId="000000FF">
                <w:pPr>
                  <w:tabs>
                    <w:tab w:val="left" w:leader="none" w:pos="0"/>
                    <w:tab w:val="left" w:leader="none" w:pos="6237"/>
                  </w:tabs>
                  <w:spacing w:line="276" w:lineRule="auto"/>
                  <w:ind w:left="283.46456692913375" w:hanging="283.46456692913375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dokumenty potwierdzające nadanie numeru PESEL dla obywateli Ukrainy przybyłych do Polski po 24 lutego 2022 r.,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lub </w:t>
                </w:r>
              </w:p>
              <w:p w:rsidR="00000000" w:rsidDel="00000000" w:rsidP="00000000" w:rsidRDefault="00000000" w:rsidRPr="00000000" w14:paraId="00000100">
                <w:pPr>
                  <w:tabs>
                    <w:tab w:val="left" w:leader="none" w:pos="0"/>
                    <w:tab w:val="left" w:leader="none" w:pos="6237"/>
                  </w:tabs>
                  <w:spacing w:line="276" w:lineRule="auto"/>
                  <w:ind w:left="283.46456692913375" w:hanging="283.4645669291337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zaświadczenie o objęciu ochroną czasową z Urzędu do Spraw Cudzoziemców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lub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01">
                <w:pPr>
                  <w:tabs>
                    <w:tab w:val="left" w:leader="none" w:pos="0"/>
                    <w:tab w:val="left" w:leader="none" w:pos="6237"/>
                  </w:tabs>
                  <w:spacing w:line="276" w:lineRule="auto"/>
                  <w:ind w:left="283.46456692913375" w:hanging="283.46456692913375"/>
                  <w:rPr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inny dokument potwierdzający przekroczenie granicy RP w związku z agresją Federacji Rosyjskiej w Ukrainie;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5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06">
                <w:pPr>
                  <w:tabs>
                    <w:tab w:val="left" w:leader="none" w:pos="0"/>
                  </w:tabs>
                  <w:spacing w:after="20" w:before="20" w:line="264" w:lineRule="auto"/>
                  <w:ind w:left="0" w:right="-135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(+ 5 punktów)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7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08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9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 niepełnosprawnością</w:t>
                </w:r>
              </w:p>
              <w:p w:rsidR="00000000" w:rsidDel="00000000" w:rsidP="00000000" w:rsidRDefault="00000000" w:rsidRPr="00000000" w14:paraId="0000010B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F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10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1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12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3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kobietą</w:t>
                </w:r>
              </w:p>
              <w:p w:rsidR="00000000" w:rsidDel="00000000" w:rsidP="00000000" w:rsidRDefault="00000000" w:rsidRPr="00000000" w14:paraId="00000115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9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1A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(+ 2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B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1C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D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E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nie posiadającą zatrudnienia</w:t>
                </w:r>
              </w:p>
              <w:p w:rsidR="00000000" w:rsidDel="00000000" w:rsidP="00000000" w:rsidRDefault="00000000" w:rsidRPr="00000000" w14:paraId="0000011F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3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24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(+ 2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5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6">
      <w:pPr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1056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40"/>
            <w:gridCol w:w="4635"/>
            <w:gridCol w:w="3630"/>
            <w:gridCol w:w="1755"/>
            <w:tblGridChange w:id="0">
              <w:tblGrid>
                <w:gridCol w:w="540"/>
                <w:gridCol w:w="4635"/>
                <w:gridCol w:w="3630"/>
                <w:gridCol w:w="1755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129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TWÓJ STATUS W CHWILI PRZYSTĄPIENIA DO PROJEKTU</w:t>
                </w:r>
              </w:p>
            </w:tc>
          </w:tr>
          <w:tr>
            <w:trPr>
              <w:cantSplit w:val="0"/>
              <w:trHeight w:val="601.19384765625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2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2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obcego pochodzenia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F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30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6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34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6.19384765625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36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37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z państwa trzeciego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3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8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39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3D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3F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0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należąca do mniejszości narodowej lub etnicznej (w tym społeczności marginalizowane)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4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1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2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39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6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A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C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bezdomną lub dotkniętą wykluczeniem z dostępu do mieszkań</w:t>
                </w:r>
              </w:p>
              <w:p w:rsidR="00000000" w:rsidDel="00000000" w:rsidP="00000000" w:rsidRDefault="00000000" w:rsidRPr="00000000" w14:paraId="0000014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54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3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5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6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z niepełnosprawnościami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5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7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8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 </w:t>
                </w:r>
              </w:p>
              <w:p w:rsidR="00000000" w:rsidDel="00000000" w:rsidP="00000000" w:rsidRDefault="00000000" w:rsidRPr="00000000" w14:paraId="00000159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(Jeśli masz specjalne potrzeby (np. większa czcionka, kontrast itp.) związane z niepełnosprawnością, które mają znaczenie w niniejszym projekcie napisz nam jak możemy Ci pomóc)</w:t>
                </w:r>
              </w:p>
              <w:p w:rsidR="00000000" w:rsidDel="00000000" w:rsidP="00000000" w:rsidRDefault="00000000" w:rsidRPr="00000000" w14:paraId="0000015A">
                <w:pPr>
                  <w:rPr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wymagane dołączenie dokumentu poświadczającego stan zdrowia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E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Specjalne potrzeby (proszę uzupełnić) </w:t>
                </w:r>
              </w:p>
              <w:p w:rsidR="00000000" w:rsidDel="00000000" w:rsidP="00000000" w:rsidRDefault="00000000" w:rsidRPr="00000000" w14:paraId="0000015F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0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………………………………..………………….……………..………………………………..…………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4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8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6A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6B">
                <w:pPr>
                  <w:rPr>
                    <w:b w:val="1"/>
                    <w:sz w:val="24"/>
                    <w:szCs w:val="24"/>
                    <w:vertAlign w:val="superscript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w innej niekorzystnej sytuacji społecznej (innej niż wymienione powyżej)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6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D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1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5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</w:tbl>
      </w:sdtContent>
    </w:sdt>
    <w:p w:rsidR="00000000" w:rsidDel="00000000" w:rsidP="00000000" w:rsidRDefault="00000000" w:rsidRPr="00000000" w14:paraId="00000177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moment składania Formularza zgłoszeniowego Administratorem Twoich danych osobowych jest Beneficjent Progres Szymon Artwik, ul. Długa 39/6, 47-400 Racibórz, </w:t>
      </w:r>
    </w:p>
    <w:p w:rsidR="00000000" w:rsidDel="00000000" w:rsidP="00000000" w:rsidRDefault="00000000" w:rsidRPr="00000000" w14:paraId="00000179">
      <w:pPr>
        <w:spacing w:line="276" w:lineRule="auto"/>
        <w:ind w:left="-283.46456692913375" w:right="-324.3307086614169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tel. 791 759 813, e-mail: </w:t>
      </w: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biuro@progres.info.pl</w:t>
        </w:r>
      </w:hyperlink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osobowe będą przetwarzane zgodnie z prawem, w niezbędnym zakresie oraz w bezpieczny sposób. </w:t>
      </w:r>
    </w:p>
    <w:p w:rsidR="00000000" w:rsidDel="00000000" w:rsidP="00000000" w:rsidRDefault="00000000" w:rsidRPr="00000000" w14:paraId="0000017C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Szczegółowe informacje dotyczące przetwarzania danych osobowych dostępne będą w załączniku do umowy uczestnictwa w projekcie.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Oświadczam, że dane podane w Formularzu zgłoszeniowym oraz oświadczeniach są zgodne z prawdą.</w:t>
      </w:r>
    </w:p>
    <w:p w:rsidR="00000000" w:rsidDel="00000000" w:rsidP="00000000" w:rsidRDefault="00000000" w:rsidRPr="00000000" w14:paraId="00000180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zapoznałam się z zapisami Regulaminu rekrutacji i uczestnictwa w projekcie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Jest akcja: INTEGRACJA!</w:t>
      </w:r>
      <w:r w:rsidDel="00000000" w:rsidR="00000000" w:rsidRPr="00000000">
        <w:rPr>
          <w:sz w:val="24"/>
          <w:szCs w:val="24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podpisany/ya, jestem świadomy/a odpowiedzialności za składanie oświadczeń niezgodnych z prawdą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84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(data i miejscowość) ……………………………………..……                                                   </w:t>
      </w:r>
    </w:p>
    <w:p w:rsidR="00000000" w:rsidDel="00000000" w:rsidP="00000000" w:rsidRDefault="00000000" w:rsidRPr="00000000" w14:paraId="0000018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18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(Czytelny podpis Kandydata/tki) .........………………………………………………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WYPEŁNIA BENEFICJENT (Progres Szymon Artwik)</w:t>
      </w:r>
    </w:p>
    <w:p w:rsidR="00000000" w:rsidDel="00000000" w:rsidP="00000000" w:rsidRDefault="00000000" w:rsidRPr="00000000" w14:paraId="0000019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Weryfikacja kryteriów formalnych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Uczestnik spełnia wszystkie kryteria formalne wynikające z Regulaminu rekrutacji i uczestnictwa w projekcie “Jest akcja: INTEGRACJA!” oraz przedstawił stosowne dokumenty potwierdzające spełnienie tych kryteriów.</w:t>
      </w:r>
    </w:p>
    <w:p w:rsidR="00000000" w:rsidDel="00000000" w:rsidP="00000000" w:rsidRDefault="00000000" w:rsidRPr="00000000" w14:paraId="00000193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ind w:left="720" w:firstLine="0"/>
        <w:jc w:val="both"/>
        <w:rPr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⬜TAK</w:t>
          </w:r>
        </w:sdtContent>
      </w:sdt>
    </w:p>
    <w:p w:rsidR="00000000" w:rsidDel="00000000" w:rsidP="00000000" w:rsidRDefault="00000000" w:rsidRPr="00000000" w14:paraId="00000195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76" w:lineRule="auto"/>
        <w:ind w:left="720" w:firstLine="0"/>
        <w:jc w:val="both"/>
        <w:rPr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⬜NIE</w:t>
          </w:r>
        </w:sdtContent>
      </w:sdt>
    </w:p>
    <w:p w:rsidR="00000000" w:rsidDel="00000000" w:rsidP="00000000" w:rsidRDefault="00000000" w:rsidRPr="00000000" w14:paraId="00000197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Uwagi:…………………………………………………………………………….</w:t>
      </w:r>
    </w:p>
    <w:p w:rsidR="00000000" w:rsidDel="00000000" w:rsidP="00000000" w:rsidRDefault="00000000" w:rsidRPr="00000000" w14:paraId="0000019A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Weryfikacja kryteriów pracujących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Uczestnik uzyskał punkty za spełnienie kryteriów premiujących oraz przedstawił stosowne dokumenty potwierdzające spełnienie tych kryteriów.</w:t>
      </w:r>
    </w:p>
    <w:p w:rsidR="00000000" w:rsidDel="00000000" w:rsidP="00000000" w:rsidRDefault="00000000" w:rsidRPr="00000000" w14:paraId="0000019F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720" w:firstLine="0"/>
        <w:jc w:val="both"/>
        <w:rPr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⬜TAK</w:t>
          </w:r>
        </w:sdtContent>
      </w:sdt>
    </w:p>
    <w:p w:rsidR="00000000" w:rsidDel="00000000" w:rsidP="00000000" w:rsidRDefault="00000000" w:rsidRPr="00000000" w14:paraId="000001A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left="720" w:firstLine="0"/>
        <w:jc w:val="both"/>
        <w:rPr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⬜NIE</w:t>
          </w:r>
        </w:sdtContent>
      </w:sdt>
    </w:p>
    <w:p w:rsidR="00000000" w:rsidDel="00000000" w:rsidP="00000000" w:rsidRDefault="00000000" w:rsidRPr="00000000" w14:paraId="000001A3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Liczba uzyskanych punktów: ……………………….</w:t>
      </w:r>
    </w:p>
    <w:p w:rsidR="00000000" w:rsidDel="00000000" w:rsidP="00000000" w:rsidRDefault="00000000" w:rsidRPr="00000000" w14:paraId="000001A5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Uwagi:…………………………………………………………………………….</w:t>
      </w:r>
    </w:p>
    <w:p w:rsidR="00000000" w:rsidDel="00000000" w:rsidP="00000000" w:rsidRDefault="00000000" w:rsidRPr="00000000" w14:paraId="000001A7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Numer formularza zgłoszeniowego     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dokonania weryfikacji:.............................................................</w:t>
      </w:r>
    </w:p>
    <w:p w:rsidR="00000000" w:rsidDel="00000000" w:rsidP="00000000" w:rsidRDefault="00000000" w:rsidRPr="00000000" w14:paraId="000001AE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osoby dokonującej weryfikacji:..............................................</w:t>
      </w:r>
    </w:p>
    <w:p w:rsidR="00000000" w:rsidDel="00000000" w:rsidP="00000000" w:rsidRDefault="00000000" w:rsidRPr="00000000" w14:paraId="000001B1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pgSz w:h="16834" w:w="11909" w:orient="portrait"/>
      <w:pgMar w:bottom="824.6456692913421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B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Jeśli nie identyfikujesz się z żadną z wymienionych płci, zaznacz tą którą masz wskazaną w dowodzie osobistym </w:t>
      </w:r>
    </w:p>
  </w:footnote>
  <w:footnote w:id="2">
    <w:p w:rsidR="00000000" w:rsidDel="00000000" w:rsidP="00000000" w:rsidRDefault="00000000" w:rsidRPr="00000000" w14:paraId="000001B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Osoby obcego pochodzenia to cudzoziemcy - to osoba, która nie posiada polskiego obywatelstwa, bez względu na fakt posiadania lub nie obywatelstwa (obywatelstw) innych krajów.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 osób obcego pochodzenie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nie zalicza</w:t>
      </w:r>
      <w:r w:rsidDel="00000000" w:rsidR="00000000" w:rsidRPr="00000000">
        <w:rPr>
          <w:sz w:val="24"/>
          <w:szCs w:val="24"/>
          <w:rtl w:val="0"/>
        </w:rPr>
        <w:t xml:space="preserve"> się osób należących do mniejszości narodowej, w tym społeczności marginalizowanej takiej jak Romowie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B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Do osób z państwa trzeciego zalicza się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osoby, które są obywatelami krajów spoza UE oraz bezpaństwowców zgodnie z Konwencją o statusie bezpaństwowców z </w:t>
      </w:r>
    </w:p>
    <w:p w:rsidR="00000000" w:rsidDel="00000000" w:rsidP="00000000" w:rsidRDefault="00000000" w:rsidRPr="00000000" w14:paraId="000001B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1954 r., a także osoby bez ustalonego obywatelstwa. </w:t>
      </w:r>
    </w:p>
  </w:footnote>
  <w:footnote w:id="4">
    <w:p w:rsidR="00000000" w:rsidDel="00000000" w:rsidP="00000000" w:rsidRDefault="00000000" w:rsidRPr="00000000" w14:paraId="000001B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Do mniejszości narodowych zalicza się jedynie obywateli polski</w:t>
      </w:r>
      <w:r w:rsidDel="00000000" w:rsidR="00000000" w:rsidRPr="00000000">
        <w:rPr>
          <w:sz w:val="24"/>
          <w:szCs w:val="24"/>
          <w:rtl w:val="0"/>
        </w:rPr>
        <w:t xml:space="preserve">, który należy do mniejszości narodowej lub etnicznej (w tym społeczności marginalizowanych) zgodnie z prawem krajowym.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Mniejszości narodowe to</w:t>
      </w:r>
      <w:r w:rsidDel="00000000" w:rsidR="00000000" w:rsidRPr="00000000">
        <w:rPr>
          <w:sz w:val="24"/>
          <w:szCs w:val="24"/>
          <w:rtl w:val="0"/>
        </w:rPr>
        <w:t xml:space="preserve">: białoruska, czeska, litewska, niemiecka, ormiańska, rosyjska, słowacka, ukraińska, żydowska oraz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mniejszości etniczne to</w:t>
      </w:r>
      <w:r w:rsidDel="00000000" w:rsidR="00000000" w:rsidRPr="00000000">
        <w:rPr>
          <w:sz w:val="24"/>
          <w:szCs w:val="24"/>
          <w:rtl w:val="0"/>
        </w:rPr>
        <w:t xml:space="preserve">: karaimska, łemkowska, romska, tatarska.</w:t>
      </w:r>
    </w:p>
  </w:footnote>
  <w:footnote w:id="5">
    <w:p w:rsidR="00000000" w:rsidDel="00000000" w:rsidP="00000000" w:rsidRDefault="00000000" w:rsidRPr="00000000" w14:paraId="000001B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osoba z niepełnosprawnością</w:t>
      </w:r>
      <w:r w:rsidDel="00000000" w:rsidR="00000000" w:rsidRPr="00000000">
        <w:rPr>
          <w:sz w:val="24"/>
          <w:szCs w:val="24"/>
          <w:rtl w:val="0"/>
        </w:rPr>
        <w:t xml:space="preserve"> - osoba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</w:t>
      </w:r>
    </w:p>
  </w:footnote>
  <w:footnote w:id="6">
    <w:p w:rsidR="00000000" w:rsidDel="00000000" w:rsidP="00000000" w:rsidRDefault="00000000" w:rsidRPr="00000000" w14:paraId="000001BB">
      <w:pPr>
        <w:spacing w:line="280" w:lineRule="auto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W ramach tego wskaźnika zawsze należy wybrać TAK w przypadku gdy miejsce zamieszkania uczestnika znajduje się na obszarze wiejskim.</w:t>
      </w:r>
    </w:p>
    <w:p w:rsidR="00000000" w:rsidDel="00000000" w:rsidP="00000000" w:rsidRDefault="00000000" w:rsidRPr="00000000" w14:paraId="000001BC">
      <w:pPr>
        <w:spacing w:lin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B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osoba bezrobotna pozostająca w rejestrze PUP przez okres ponad 12 miesięcy w okresie ostatnich 2 lat, z wyłączeniem okresów odbywania stażu i przygotowania zawodowego dorosłych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yperlink" Target="mailto:biuro@progres.info.pl" TargetMode="External"/><Relationship Id="rId12" Type="http://schemas.openxmlformats.org/officeDocument/2006/relationships/footer" Target="footer2.xml"/><Relationship Id="rId9" Type="http://schemas.openxmlformats.org/officeDocument/2006/relationships/hyperlink" Target="mailto:biuro@progres.info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HEtXgSurCK8uS/NUteJhUmQ4g==">CgMxLjAaHwoBMBIaChgICVIUChJ0YWJsZS5jdWh2eDc0Z3c1YnQaHwoBMRIaChgICVIUChJ0YWJsZS41dTN0eXR0amwxaW4aHgoBMhIZChcICVITChF0YWJsZS54c3o2YnV5N2UzYhofCgEzEhoKGAgJUhQKEnRhYmxlLmE3aDZ0ZHB0NnVjYhofCgE0EhoKGAgJUhQKEnRhYmxlLm1ia3RtanRpMGIzZBoWCgE1EhEKDwgHQgsSCUZpcmEgTW9ubxoWCgE2EhEKDwgHQgsSCUZpcmEgTW9ubxoWCgE3EhEKDwgHQgsSCUZpcmEgTW9ubxoWCgE4EhEKDwgHQgsSCUZpcmEgTW9ubzgAciExSGJiS1FxSVIxYlM1b3dUY1dPNXVRcDdJVmw5Z2xlL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